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12F" w:rsidRPr="00AC6EA5" w:rsidRDefault="00D8112F" w:rsidP="00D8112F">
      <w:pPr>
        <w:pStyle w:val="SemEspaamento"/>
        <w:rPr>
          <w:sz w:val="18"/>
          <w:szCs w:val="18"/>
        </w:rPr>
      </w:pPr>
    </w:p>
    <w:p w:rsidR="00D8112F" w:rsidRPr="009563D7" w:rsidRDefault="00D8112F" w:rsidP="00D8112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D8112F" w:rsidRDefault="00D8112F" w:rsidP="00D8112F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040/2015.</w:t>
      </w:r>
    </w:p>
    <w:p w:rsidR="00D8112F" w:rsidRDefault="00336065" w:rsidP="00D8112F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</w:t>
      </w:r>
      <w:r w:rsidR="00D8112F">
        <w:rPr>
          <w:b/>
          <w:sz w:val="18"/>
          <w:szCs w:val="18"/>
        </w:rPr>
        <w:t xml:space="preserve"> ADITIVO CONTRATO N.º 049/2015.</w:t>
      </w:r>
    </w:p>
    <w:p w:rsidR="00D8112F" w:rsidRPr="00D8112F" w:rsidRDefault="00D8112F" w:rsidP="00D8112F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D4E9A">
        <w:rPr>
          <w:rFonts w:asciiTheme="minorHAnsi" w:hAnsiTheme="minorHAnsi"/>
          <w:sz w:val="18"/>
          <w:szCs w:val="18"/>
        </w:rPr>
        <w:t xml:space="preserve"> </w:t>
      </w:r>
      <w:r w:rsidRPr="00D8112F">
        <w:rPr>
          <w:rFonts w:asciiTheme="minorHAnsi" w:hAnsiTheme="minorHAnsi"/>
          <w:sz w:val="18"/>
          <w:szCs w:val="18"/>
        </w:rPr>
        <w:t xml:space="preserve">Extrato de Contrato celebrado entre o Município de Ribeirão do Pinhal, CNPJ n.º 76.968.064/0001-42 e a Empresa </w:t>
      </w:r>
      <w:r w:rsidRPr="00D8112F">
        <w:rPr>
          <w:rFonts w:asciiTheme="minorHAnsi" w:hAnsiTheme="minorHAnsi" w:cs="Tahoma"/>
          <w:b/>
          <w:sz w:val="18"/>
          <w:szCs w:val="18"/>
        </w:rPr>
        <w:t>OSMAR JACINTO DE CARVALHO AUTO ELÉTRICA ME,</w:t>
      </w:r>
      <w:r w:rsidRPr="00D8112F">
        <w:rPr>
          <w:rFonts w:asciiTheme="minorHAnsi" w:hAnsiTheme="minorHAnsi" w:cs="Tahoma"/>
          <w:sz w:val="18"/>
          <w:szCs w:val="18"/>
        </w:rPr>
        <w:t xml:space="preserve"> CNPJ n.º 19.004.251/0001-72</w:t>
      </w:r>
      <w:r w:rsidRPr="00D8112F">
        <w:rPr>
          <w:rFonts w:asciiTheme="minorHAnsi" w:hAnsiTheme="minorHAnsi"/>
          <w:sz w:val="18"/>
          <w:szCs w:val="18"/>
        </w:rPr>
        <w:t xml:space="preserve">; Objeto: </w:t>
      </w:r>
      <w:r w:rsidRPr="00D8112F">
        <w:rPr>
          <w:rFonts w:asciiTheme="minorHAnsi" w:hAnsiTheme="minorHAnsi" w:cs="Tahoma"/>
          <w:sz w:val="18"/>
          <w:szCs w:val="18"/>
        </w:rPr>
        <w:t xml:space="preserve">contratação de empresa especializada no fornecimento de peças elétricas novas e </w:t>
      </w:r>
      <w:proofErr w:type="gramStart"/>
      <w:r w:rsidRPr="00D8112F">
        <w:rPr>
          <w:rFonts w:asciiTheme="minorHAnsi" w:hAnsiTheme="minorHAnsi" w:cs="Tahoma"/>
          <w:sz w:val="18"/>
          <w:szCs w:val="18"/>
        </w:rPr>
        <w:t>baterias destinados</w:t>
      </w:r>
      <w:proofErr w:type="gramEnd"/>
      <w:r w:rsidRPr="00D8112F">
        <w:rPr>
          <w:rFonts w:asciiTheme="minorHAnsi" w:hAnsiTheme="minorHAnsi" w:cs="Tahoma"/>
          <w:sz w:val="18"/>
          <w:szCs w:val="18"/>
        </w:rPr>
        <w:t xml:space="preserve"> aos veículos da Secretaria de Educação, a serem adquiridos conforme a necessidade, pelo sistema Registro de Preços</w:t>
      </w:r>
      <w:r w:rsidRPr="00D8112F">
        <w:rPr>
          <w:rFonts w:asciiTheme="minorHAnsi" w:hAnsiTheme="minorHAnsi"/>
          <w:sz w:val="18"/>
          <w:szCs w:val="18"/>
        </w:rPr>
        <w:t xml:space="preserve">. Vigência: 24/04/16 a 31/12/16 - Data de assinatura: 22/04/2016, </w:t>
      </w:r>
      <w:r w:rsidRPr="00D8112F">
        <w:rPr>
          <w:rFonts w:asciiTheme="minorHAnsi" w:hAnsiTheme="minorHAnsi" w:cs="Tahoma"/>
          <w:sz w:val="18"/>
          <w:szCs w:val="18"/>
        </w:rPr>
        <w:t xml:space="preserve">OSMAR JACINTO DE CARVALHO - </w:t>
      </w:r>
      <w:r w:rsidRPr="00D8112F">
        <w:rPr>
          <w:rFonts w:asciiTheme="minorHAnsi" w:hAnsiTheme="minorHAnsi"/>
          <w:sz w:val="18"/>
          <w:szCs w:val="18"/>
        </w:rPr>
        <w:t xml:space="preserve">CPF: </w:t>
      </w:r>
      <w:r w:rsidRPr="00D8112F">
        <w:rPr>
          <w:rFonts w:asciiTheme="minorHAnsi" w:hAnsiTheme="minorHAnsi" w:cs="Tahoma"/>
          <w:sz w:val="18"/>
          <w:szCs w:val="18"/>
        </w:rPr>
        <w:t xml:space="preserve">029.740.209-92 e </w:t>
      </w:r>
      <w:r w:rsidRPr="00D8112F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D8112F" w:rsidRPr="005C476E" w:rsidRDefault="00D8112F" w:rsidP="00D8112F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D8112F" w:rsidRPr="005C476E" w:rsidRDefault="00D8112F" w:rsidP="00D8112F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D8112F" w:rsidRDefault="00D8112F" w:rsidP="00D8112F">
      <w:pPr>
        <w:pStyle w:val="SemEspaamento"/>
        <w:jc w:val="center"/>
        <w:rPr>
          <w:b/>
          <w:sz w:val="18"/>
          <w:szCs w:val="18"/>
        </w:rPr>
      </w:pPr>
    </w:p>
    <w:p w:rsidR="00D8112F" w:rsidRPr="00AC6EA5" w:rsidRDefault="00D8112F" w:rsidP="00D8112F">
      <w:pPr>
        <w:pStyle w:val="SemEspaamento"/>
        <w:rPr>
          <w:sz w:val="18"/>
          <w:szCs w:val="18"/>
        </w:rPr>
      </w:pPr>
    </w:p>
    <w:p w:rsidR="00D8112F" w:rsidRPr="00AC6EA5" w:rsidRDefault="00D8112F" w:rsidP="00D8112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8112F" w:rsidRPr="003B2D84" w:rsidRDefault="00D8112F" w:rsidP="00D8112F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D8112F" w:rsidRPr="003B2D84" w:rsidRDefault="00D8112F" w:rsidP="00D8112F">
      <w:pPr>
        <w:rPr>
          <w:sz w:val="18"/>
          <w:szCs w:val="18"/>
        </w:rPr>
      </w:pPr>
    </w:p>
    <w:p w:rsidR="00D8112F" w:rsidRPr="003B2D84" w:rsidRDefault="00D8112F" w:rsidP="00D8112F">
      <w:pPr>
        <w:rPr>
          <w:sz w:val="18"/>
          <w:szCs w:val="18"/>
        </w:rPr>
      </w:pPr>
    </w:p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Default="00D8112F" w:rsidP="00D8112F"/>
    <w:p w:rsidR="00D8112F" w:rsidRPr="00997A2C" w:rsidRDefault="00D8112F" w:rsidP="00D8112F"/>
    <w:p w:rsidR="00D8112F" w:rsidRDefault="00D8112F" w:rsidP="00D8112F"/>
    <w:p w:rsidR="00D8112F" w:rsidRDefault="00D8112F" w:rsidP="00D8112F"/>
    <w:p w:rsidR="005D7515" w:rsidRDefault="005D7515"/>
    <w:sectPr w:rsidR="005D7515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3606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3606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3606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36065">
    <w:pPr>
      <w:pStyle w:val="Cabealho"/>
      <w:jc w:val="center"/>
      <w:rPr>
        <w:rFonts w:ascii="Century" w:hAnsi="Century"/>
        <w:i/>
        <w:sz w:val="32"/>
      </w:rPr>
    </w:pPr>
    <w:r w:rsidRPr="0048203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3606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3606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8112F"/>
    <w:rsid w:val="00336065"/>
    <w:rsid w:val="005D7515"/>
    <w:rsid w:val="00D8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1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811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11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8112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11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8112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81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8112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2016-05-16T12:30:00Z</dcterms:created>
  <dcterms:modified xsi:type="dcterms:W3CDTF">2016-05-16T12:33:00Z</dcterms:modified>
</cp:coreProperties>
</file>